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02" w:rsidRDefault="00F95C02" w:rsidP="00F95C02">
      <w:pPr>
        <w:spacing w:after="0"/>
        <w:jc w:val="center"/>
        <w:rPr>
          <w:rFonts w:ascii="黑体" w:eastAsia="黑体" w:hAnsi="黑体"/>
          <w:sz w:val="28"/>
        </w:rPr>
      </w:pPr>
      <w:r w:rsidRPr="00E844D8">
        <w:rPr>
          <w:rFonts w:ascii="黑体" w:eastAsia="黑体" w:hAnsi="黑体" w:hint="eastAsia"/>
          <w:sz w:val="32"/>
        </w:rPr>
        <w:t>《跨越百年的美丽》课堂实录1</w:t>
      </w:r>
    </w:p>
    <w:p w:rsidR="00F95C02" w:rsidRDefault="00F95C02" w:rsidP="00F95C02">
      <w:pPr>
        <w:spacing w:after="0"/>
        <w:jc w:val="center"/>
        <w:rPr>
          <w:rFonts w:asciiTheme="majorEastAsia" w:eastAsiaTheme="majorEastAsia" w:hAnsiTheme="majorEastAsia"/>
          <w:sz w:val="24"/>
        </w:rPr>
      </w:pPr>
    </w:p>
    <w:p w:rsidR="00F95C02" w:rsidRDefault="00F95C02" w:rsidP="00F95C02">
      <w:pPr>
        <w:spacing w:after="0"/>
        <w:jc w:val="center"/>
        <w:rPr>
          <w:rFonts w:asciiTheme="majorEastAsia" w:eastAsiaTheme="majorEastAsia" w:hAnsiTheme="majorEastAsia"/>
          <w:sz w:val="24"/>
        </w:rPr>
      </w:pPr>
      <w:r w:rsidRPr="008E353D">
        <w:rPr>
          <w:rFonts w:asciiTheme="majorEastAsia" w:eastAsiaTheme="majorEastAsia" w:hAnsiTheme="majorEastAsia" w:hint="eastAsia"/>
          <w:sz w:val="24"/>
        </w:rPr>
        <w:t>（高中教师执教）</w:t>
      </w:r>
    </w:p>
    <w:p w:rsidR="00F95C02" w:rsidRPr="00D97031" w:rsidRDefault="00F95C02" w:rsidP="00F95C02">
      <w:pPr>
        <w:spacing w:after="0"/>
        <w:jc w:val="center"/>
        <w:rPr>
          <w:rFonts w:asciiTheme="majorEastAsia" w:eastAsiaTheme="majorEastAsia" w:hAnsiTheme="majorEastAsia"/>
          <w:sz w:val="24"/>
        </w:rPr>
      </w:pPr>
    </w:p>
    <w:p w:rsidR="00F95C02" w:rsidRPr="008E353D" w:rsidRDefault="00F95C02" w:rsidP="00F95C02">
      <w:pPr>
        <w:spacing w:after="0"/>
        <w:jc w:val="center"/>
        <w:rPr>
          <w:rFonts w:ascii="黑体" w:eastAsia="黑体" w:hAnsi="黑体"/>
          <w:sz w:val="28"/>
        </w:rPr>
      </w:pP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</w:t>
      </w:r>
      <w:r>
        <w:rPr>
          <w:rFonts w:hint="eastAsia"/>
        </w:rPr>
        <w:t xml:space="preserve">3 </w:t>
      </w:r>
      <w:r>
        <w:rPr>
          <w:rFonts w:hint="eastAsia"/>
        </w:rPr>
        <w:t>月</w:t>
      </w:r>
      <w:r>
        <w:rPr>
          <w:rFonts w:hint="eastAsia"/>
        </w:rPr>
        <w:t xml:space="preserve"> 19 </w:t>
      </w:r>
      <w:r>
        <w:rPr>
          <w:rFonts w:hint="eastAsia"/>
        </w:rPr>
        <w:t>日是个美好的日子，我们将在一起度过一段美妙的时光，因为我们将走近一位美丽的女性。以上这段话我用的最多的一个字是什么？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生：你用的最多的字是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美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师：看这个“美”字（板书“美”），古人解释说：羊大为美，羊大了就美了。（生笑）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师：我们</w:t>
      </w:r>
      <w:proofErr w:type="gramStart"/>
      <w:r>
        <w:rPr>
          <w:rFonts w:hint="eastAsia"/>
        </w:rPr>
        <w:t>拿美组词可以组</w:t>
      </w:r>
      <w:proofErr w:type="gramEnd"/>
      <w:r>
        <w:rPr>
          <w:rFonts w:hint="eastAsia"/>
        </w:rPr>
        <w:t>很多个，比如“美好、美妙”，我们今天用的是“美丽”。现在请大家打开课本，把所有“美”字都用笔画出来。好，在画完之后，我们思考这样一个问题，美，有看得见的和看不见的，我们把看得见的美和看不见的美分开来，看看课文中哪些美属于看得见的，哪些属于看不见的。找到一个说一个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（板书“美”下面分开两枝：看得见；看不见。）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生：我在第二自然段中看到了“她那美丽”，这里形容居里夫人的美是可以看得见的。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师：好的，大家一起把这句话念一下。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生：她的报告使全场震惊，物理学进入了一个新时代，而她那美丽而庄重的形象也就从此定格在历史上，定格在每个人的心中。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师：这是看得见的美丽，是外表的美丽。谁还能再找一个看得见的美丽。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生：我找到的是</w:t>
      </w:r>
      <w:r>
        <w:rPr>
          <w:rFonts w:hint="eastAsia"/>
        </w:rPr>
        <w:t xml:space="preserve"> 102 </w:t>
      </w:r>
      <w:r>
        <w:rPr>
          <w:rFonts w:hint="eastAsia"/>
        </w:rPr>
        <w:t>页的：它真的有极美丽的颜色，在幽暗的破木棚里发出略带蓝色的荧光。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师：很好，这是颜色的美丽。谁还有？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生：我找到的是第四自然段：“她美丽健康的外表”这也是可以看见的。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师：这也是外表的，有没有不一样的？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生：第五自然段：居里夫人的美名，这个美也是外在的而不是外表的美。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师：这样看来，外表、颜色都是很美的。现在我们来找一下看不见的美。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生：第</w:t>
      </w:r>
      <w:r>
        <w:rPr>
          <w:rFonts w:hint="eastAsia"/>
        </w:rPr>
        <w:t xml:space="preserve"> 102 </w:t>
      </w:r>
      <w:r>
        <w:rPr>
          <w:rFonts w:hint="eastAsia"/>
        </w:rPr>
        <w:t>页第四自然段：这点美丽的淡蓝色的荧光，融入了一个女子美丽的生命和不屈的信念。第一个美丽指的是镭的美丽，第二个美丽指的是居里夫人的美丽。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师：谁可以归纳一下第二个美丽。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生：我认为这是精神的美丽。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师：精神的美丽。对，体现她精神美的还有什么？我们一起来找一下。我们看</w:t>
      </w:r>
      <w:proofErr w:type="gramStart"/>
      <w:r>
        <w:rPr>
          <w:rFonts w:hint="eastAsia"/>
        </w:rPr>
        <w:t>一下第</w:t>
      </w:r>
      <w:proofErr w:type="gramEnd"/>
      <w:r>
        <w:rPr>
          <w:rFonts w:hint="eastAsia"/>
        </w:rPr>
        <w:t>五段：居里夫人的美名——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我们来把这段集体朗读一下。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生：居里夫人的美名，从她</w:t>
      </w:r>
      <w:proofErr w:type="gramStart"/>
      <w:r>
        <w:rPr>
          <w:rFonts w:hint="eastAsia"/>
        </w:rPr>
        <w:t>发现镭那一刻</w:t>
      </w:r>
      <w:proofErr w:type="gramEnd"/>
      <w:r>
        <w:rPr>
          <w:rFonts w:hint="eastAsia"/>
        </w:rPr>
        <w:t>起就流传于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，迄今已经百年。这是她用全部的青春、信念和生命换来的荣誉。她一生共得了</w:t>
      </w:r>
      <w:r>
        <w:rPr>
          <w:rFonts w:hint="eastAsia"/>
        </w:rPr>
        <w:t xml:space="preserve"> 10</w:t>
      </w:r>
      <w:r>
        <w:rPr>
          <w:rFonts w:hint="eastAsia"/>
        </w:rPr>
        <w:t>项奖金、</w:t>
      </w:r>
      <w:r>
        <w:rPr>
          <w:rFonts w:hint="eastAsia"/>
        </w:rPr>
        <w:t xml:space="preserve">16 </w:t>
      </w:r>
      <w:r>
        <w:rPr>
          <w:rFonts w:hint="eastAsia"/>
        </w:rPr>
        <w:t>种奖章、</w:t>
      </w:r>
      <w:r>
        <w:rPr>
          <w:rFonts w:hint="eastAsia"/>
        </w:rPr>
        <w:t xml:space="preserve">107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名誉头衔，特别是获得了两次诺贝尔奖。她本来可以躺在任何一项大奖或任何一个荣誉</w:t>
      </w:r>
      <w:r>
        <w:rPr>
          <w:rFonts w:hint="eastAsia"/>
        </w:rPr>
        <w:lastRenderedPageBreak/>
        <w:t>上尽情地享受，但是，她视名利如粪土，她将奖金捐赠给科研事业和战争中的法国，而将那些奖章送给</w:t>
      </w:r>
      <w:r>
        <w:rPr>
          <w:rFonts w:hint="eastAsia"/>
        </w:rPr>
        <w:t xml:space="preserve"> 6 </w:t>
      </w:r>
      <w:r>
        <w:rPr>
          <w:rFonts w:hint="eastAsia"/>
        </w:rPr>
        <w:t>岁的小女儿当玩具。她一如既往，埋头工作到</w:t>
      </w:r>
      <w:r>
        <w:rPr>
          <w:rFonts w:hint="eastAsia"/>
        </w:rPr>
        <w:t xml:space="preserve"> 67 </w:t>
      </w:r>
      <w:proofErr w:type="gramStart"/>
      <w:r>
        <w:rPr>
          <w:rFonts w:hint="eastAsia"/>
        </w:rPr>
        <w:t>岁离开</w:t>
      </w:r>
      <w:proofErr w:type="gramEnd"/>
      <w:r>
        <w:rPr>
          <w:rFonts w:hint="eastAsia"/>
        </w:rPr>
        <w:t>人世，离开心爱的实验室。直到她死后</w:t>
      </w:r>
      <w:r>
        <w:rPr>
          <w:rFonts w:hint="eastAsia"/>
        </w:rPr>
        <w:t xml:space="preserve">40 </w:t>
      </w:r>
      <w:r>
        <w:rPr>
          <w:rFonts w:hint="eastAsia"/>
        </w:rPr>
        <w:t>年，她用过的笔记本里，还有射线在不停地释放。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师：太长了，我想把它变短，大家认为这段文字里面最重要的句子是哪句？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生：我觉得最重要的是第三句：她一生共得了</w:t>
      </w:r>
      <w:r>
        <w:rPr>
          <w:rFonts w:hint="eastAsia"/>
        </w:rPr>
        <w:t xml:space="preserve"> 10 </w:t>
      </w:r>
      <w:r>
        <w:rPr>
          <w:rFonts w:hint="eastAsia"/>
        </w:rPr>
        <w:t>项奖金、</w:t>
      </w:r>
      <w:r>
        <w:rPr>
          <w:rFonts w:hint="eastAsia"/>
        </w:rPr>
        <w:t xml:space="preserve">16 </w:t>
      </w:r>
      <w:r>
        <w:rPr>
          <w:rFonts w:hint="eastAsia"/>
        </w:rPr>
        <w:t>种奖章、</w:t>
      </w:r>
      <w:r>
        <w:rPr>
          <w:rFonts w:hint="eastAsia"/>
        </w:rPr>
        <w:t xml:space="preserve">107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名誉头衔，特别是获得了两次诺贝尔奖。这句用列数字的方法写出了居里夫人所得到的荣誉。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师：说得很好！她找到了看得见的。她看见了奖金、奖章、名誉头衔，有没有看不见的东西啊？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生：我觉得看不见的美在</w:t>
      </w:r>
      <w:r>
        <w:rPr>
          <w:rFonts w:hint="eastAsia"/>
        </w:rPr>
        <w:t xml:space="preserve"> 102</w:t>
      </w:r>
      <w:r>
        <w:rPr>
          <w:rFonts w:hint="eastAsia"/>
        </w:rPr>
        <w:t>页最后一行：她本来可以躺在任何一项大奖或任何一个荣誉上尽情地享受，但是，她视名利如粪土，她将奖金捐赠给科研事业和战争中的法国，而将那些奖章送给</w:t>
      </w:r>
      <w:r>
        <w:rPr>
          <w:rFonts w:hint="eastAsia"/>
        </w:rPr>
        <w:t xml:space="preserve"> 6 </w:t>
      </w:r>
      <w:r>
        <w:rPr>
          <w:rFonts w:hint="eastAsia"/>
        </w:rPr>
        <w:t>岁的小女儿当玩具。这是居里夫人生活态度的美，是看不见的。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师：说得很好，但是太长。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生：我找到的是在第</w:t>
      </w:r>
      <w:r>
        <w:rPr>
          <w:rFonts w:hint="eastAsia"/>
        </w:rPr>
        <w:t xml:space="preserve"> 102 </w:t>
      </w:r>
      <w:r>
        <w:rPr>
          <w:rFonts w:hint="eastAsia"/>
        </w:rPr>
        <w:t>页第五自然段的第一句话：居里夫人的美名，从她</w:t>
      </w:r>
      <w:proofErr w:type="gramStart"/>
      <w:r>
        <w:rPr>
          <w:rFonts w:hint="eastAsia"/>
        </w:rPr>
        <w:t>发现镭那一刻</w:t>
      </w:r>
      <w:proofErr w:type="gramEnd"/>
      <w:r>
        <w:rPr>
          <w:rFonts w:hint="eastAsia"/>
        </w:rPr>
        <w:t>起就流传于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，迄今已经百年。居里夫人的美丽在于她不懈的研究，努力为科学而奋斗（的精神），所以这个是看不见的不断奋斗的美丽。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师：说得很好。这段里有这样一句话“而将那些奖章送给</w:t>
      </w:r>
      <w:r>
        <w:rPr>
          <w:rFonts w:hint="eastAsia"/>
        </w:rPr>
        <w:t xml:space="preserve"> 6 </w:t>
      </w:r>
      <w:r>
        <w:rPr>
          <w:rFonts w:hint="eastAsia"/>
        </w:rPr>
        <w:t>岁的小女儿当玩具。”这句话想说明一个什么问题啊？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生：这句话说明了居里夫人淡泊名利。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归纳得非常好。看见一件事，然后看到背后包含的道理，这就是一种思维的深入。非常正确。我们这样看来，视名利如粪土、奉献精神，等等，都可以归纳为精神。而精神是看不到的。我们能感觉到，但我们看不到。就比如你长得漂亮我们看得到，可是你美好的品质我们看不到，却能感觉到一样。</w:t>
      </w:r>
      <w:r>
        <w:rPr>
          <w:rFonts w:hint="eastAsia"/>
        </w:rPr>
        <w:t xml:space="preserve"> </w:t>
      </w:r>
      <w:r>
        <w:rPr>
          <w:rFonts w:hint="eastAsia"/>
        </w:rPr>
        <w:t>大家思考一下，看得见的外表、颜色的美和看不见的精神的美，哪个更容易流传下去？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生：精神。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师：为什么呢？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生：因为她的精神是值得我们去学习的，而且是每个人都可能继承的精神。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师：很好。谁还有？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生：我认为外表的美是会随着时间的流逝而消逝的——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师：那么，“美丽的容颜是会随着时间的流逝而消逝的”这句话在文章中的哪一个部分？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生：她美丽健康的容貌在悄悄地隐退，逐渐变得眼花耳鸣，浑身乏力。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师：哦，她美丽的容貌隐退了？原因是什么？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生：岁月流逝，她老了，所以容貌隐退了。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师：哦，老了。还有谁能说说自己的看法？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lastRenderedPageBreak/>
        <w:t>生：我认为是“在工作卓有成效的同时，镭射线也在无声地侵蚀着她的肌体”。是她在工作中受到了镭的侵蚀而使得美丽的容颜消退了。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师：很好。射线让她老了，岁月让她老了。我看见课文中还提到，她丈夫早逝，她没有依靠，所以老了，对不对</w:t>
      </w:r>
      <w:r>
        <w:rPr>
          <w:rFonts w:hint="eastAsia"/>
        </w:rPr>
        <w:t>?</w:t>
      </w:r>
      <w:r>
        <w:rPr>
          <w:rFonts w:hint="eastAsia"/>
        </w:rPr>
        <w:t>从这个思路出发，大家想想还有什么地方让她老了？啊！这么多举手的，我们一起来念吧。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生：皮埃尔不幸早逝，社会对女性的歧视，更加重了她生活和思想上的负担。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师：很好！这样看来居里夫人从美变得不美了。有四样原因，哪四样大家总结一下。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生：镭射线、岁月、丈夫早逝、社会歧视。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好！她美丽的外表不存在了。但是居里夫人的精神还存在。这是谁告诉我们的呢？是梁衡告诉我们的。梁衡是我们当代著名的散文家。梁衡不但告诉我们她的美丽的变化，同时他还肯定地说这样的美丽可以跨越百年。（板书“跨越百年”）大家想想，这个“百年”在这里有几个含义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生：我认为有两个。第一个是真正的过了</w:t>
      </w:r>
      <w:r>
        <w:rPr>
          <w:rFonts w:hint="eastAsia"/>
        </w:rPr>
        <w:t xml:space="preserve"> 100 </w:t>
      </w:r>
      <w:r>
        <w:rPr>
          <w:rFonts w:hint="eastAsia"/>
        </w:rPr>
        <w:t>年。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师：从哪里可以看出来？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生：从第一自然段：</w:t>
      </w:r>
      <w:r>
        <w:rPr>
          <w:rFonts w:hint="eastAsia"/>
        </w:rPr>
        <w:t xml:space="preserve">1998 </w:t>
      </w:r>
      <w:r>
        <w:rPr>
          <w:rFonts w:hint="eastAsia"/>
        </w:rPr>
        <w:t>年是居里夫人和她的丈夫发现放射性元素</w:t>
      </w:r>
      <w:proofErr w:type="gramStart"/>
      <w:r>
        <w:rPr>
          <w:rFonts w:hint="eastAsia"/>
        </w:rPr>
        <w:t>镭</w:t>
      </w:r>
      <w:proofErr w:type="gramEnd"/>
      <w:r>
        <w:rPr>
          <w:rFonts w:hint="eastAsia"/>
        </w:rPr>
        <w:t>一百周年。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师：好！这是一层含义。还有呢？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生：我觉得第二层是“百年”是虚指，指很多年。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这样看来“，百年”有双重含义。我给大家传授这样一个知识，在语文中有很多概念都是有双重含义的，言在此而意在彼。假如你在思考的过程中言在此而意也在此，那你的文章是不会有高度的。我举个例子——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灯。灯是什么？有的同学说：灯是照明工具。这是言在此吧，灯是照明工具。但我们不能这样写，这样写就是物理而不是语文了。语文里灯是什么？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生：光明、希望。</w:t>
      </w:r>
    </w:p>
    <w:p w:rsidR="00F95C02" w:rsidRDefault="00F95C02" w:rsidP="00F95C02">
      <w:pPr>
        <w:widowControl w:val="0"/>
        <w:spacing w:after="0"/>
        <w:ind w:firstLineChars="200" w:firstLine="440"/>
      </w:pPr>
      <w:r>
        <w:rPr>
          <w:rFonts w:hint="eastAsia"/>
        </w:rPr>
        <w:t>师：对。语文讲究不在于它是什么，而在于它像什么。这要牢牢记住，这是语文的根本。这是一个。还有一个需要大家记住的是，语文还讲究看啥不是啥！看啥</w:t>
      </w:r>
      <w:proofErr w:type="gramStart"/>
      <w:r>
        <w:rPr>
          <w:rFonts w:hint="eastAsia"/>
        </w:rPr>
        <w:t>是啥那是</w:t>
      </w:r>
      <w:proofErr w:type="gramEnd"/>
      <w:r>
        <w:rPr>
          <w:rFonts w:hint="eastAsia"/>
        </w:rPr>
        <w:t>讲物理。我还举个例子，我们北方有一种花，是牵牛花。牵牛花是什么，有的同学说：是小喇叭。我给你来个高科技的，是多年生草本植物。（生笑）那是植物学。我们看到的牵牛花是什么啊，是一种顽强向上的精神。这样看来，当我们写到牵牛花的时候，我们写到它的象征意义的时候就能做到立意高远。那么我来考大家一个题：毁树容易植树难。大家认为应该写什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生：我认为是保护环境。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师：好，已经有立意了，谁还有？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生：我认为是培养人才，培养一个人才很难，但毁掉一个人才很容易。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师：好！你要是参加</w:t>
      </w:r>
      <w:r>
        <w:rPr>
          <w:rFonts w:hint="eastAsia"/>
        </w:rPr>
        <w:t xml:space="preserve"> 1981 </w:t>
      </w:r>
      <w:r>
        <w:rPr>
          <w:rFonts w:hint="eastAsia"/>
        </w:rPr>
        <w:t>年的高考，作文分会很高，这是</w:t>
      </w:r>
      <w:r>
        <w:rPr>
          <w:rFonts w:hint="eastAsia"/>
        </w:rPr>
        <w:t xml:space="preserve"> 81 </w:t>
      </w:r>
      <w:r>
        <w:rPr>
          <w:rFonts w:hint="eastAsia"/>
        </w:rPr>
        <w:t>年的高考作文题。（生笑）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师：记住这个思路，看啥不是啥，不在乎是什么只在乎像什么。通俗吧，记住了吧？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lastRenderedPageBreak/>
        <w:t>师：好！这个“百年”，我看它是啥？就是</w:t>
      </w:r>
      <w:r>
        <w:rPr>
          <w:rFonts w:hint="eastAsia"/>
        </w:rPr>
        <w:t xml:space="preserve"> 100 </w:t>
      </w:r>
      <w:r>
        <w:rPr>
          <w:rFonts w:hint="eastAsia"/>
        </w:rPr>
        <w:t>年么。但我不在乎它是</w:t>
      </w:r>
      <w:r>
        <w:rPr>
          <w:rFonts w:hint="eastAsia"/>
        </w:rPr>
        <w:t xml:space="preserve">100 </w:t>
      </w:r>
      <w:r>
        <w:rPr>
          <w:rFonts w:hint="eastAsia"/>
        </w:rPr>
        <w:t>年，而在乎它是永远。为什么？因为居里夫人的精神是人类传承所需要的。这是谁告诉我们的呢？打开课文后面有一个阅读链接。有这么一段话：居里夫人的品德力量和热忱，哪怕只要有一小部分存在于欧洲的知识分子中间，欧洲就会面临一个比较光明的未来。她的品德、力量和热忱都是属于精神层面的。如果我们把爱因斯坦这句话推而广之，推广到全人类呢？我们把爱因斯坦的文句改一下：居里夫人的品德力量和热忱，哪怕只要有一小部分存在于世界的知识分子中间，那么世界就会面临一个比较光明的未来。是吧？每个人都渴望有一个光明的未来，那么每个人就都渴望继承居里夫人的优秀的精神。这就是为什么梁衡先生说这样的美丽能够跨越百年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师：那大家看黑板上这个题目。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（板书：跨越百年的美丽）我把这个题目从“的”字开始，前后做个区分。美丽是个什么词？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生：形容词。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生：名词。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师：对。那跨越百年呢？是从空间上说呢还是从时间上说呢？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生：时间。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师：是的。那么大家看这个题目，前面“跨越百年”是时间限制，后面是一个写作对象。现在大家打开课本目录看看有哪些课文题目和这个句式一样。先找一个限制空间的题目。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生：我找到的是第</w:t>
      </w:r>
      <w:r>
        <w:rPr>
          <w:rFonts w:hint="eastAsia"/>
        </w:rPr>
        <w:t xml:space="preserve"> 10 </w:t>
      </w:r>
      <w:r>
        <w:rPr>
          <w:rFonts w:hint="eastAsia"/>
        </w:rPr>
        <w:t>课《十六年前的回忆》。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师：十六年前，这是空间还是时间？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生：是时间。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师：我要的是什么？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生：是空间。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师：那谁还有？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生：我找到的是《北京的春节》。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师：好。空间限制是什么啊？是北京。写作对象是什么啊</w:t>
      </w:r>
      <w:r>
        <w:rPr>
          <w:rFonts w:hint="eastAsia"/>
        </w:rPr>
        <w:t>?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生：春节。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师：是的。等你们上了初中就慢慢知道了。写作对象是什么啊，就是线！假如说你有很多珍珠想挂在脖子上，要找根线穿起来。写作对象就是线。所以我们是以美丽为线索，连贯起来的。那范围在哪里呢？——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“跨越百年”。那《北京的春节》呢？是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以春节为线索，只写北京的，不能写太原的，对空间有限制。那我给大家出一个题目《童年的快乐》，大家一起看“童年”是什么？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生：时间限制。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师：那“快乐”是什么？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生：线索。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lastRenderedPageBreak/>
        <w:t>师：对。以后大家记住，这个句式的题目，“的”字前后是有讲究的。要写童年的快乐就以</w:t>
      </w:r>
      <w:proofErr w:type="gramStart"/>
      <w:r>
        <w:rPr>
          <w:rFonts w:hint="eastAsia"/>
        </w:rPr>
        <w:t>童年为</w:t>
      </w:r>
      <w:proofErr w:type="gramEnd"/>
      <w:r>
        <w:rPr>
          <w:rFonts w:hint="eastAsia"/>
        </w:rPr>
        <w:t>范围写我们快乐的记忆。大家记住了吧。通过对题目的分析比较，我希望大家掌握分析文章的一种方法：首先我们把“美”分成看得见的和看不见的，进行比较，理清思路。然后梁</w:t>
      </w:r>
      <w:proofErr w:type="gramStart"/>
      <w:r>
        <w:rPr>
          <w:rFonts w:hint="eastAsia"/>
        </w:rPr>
        <w:t>衡</w:t>
      </w:r>
      <w:proofErr w:type="gramEnd"/>
      <w:r>
        <w:rPr>
          <w:rFonts w:hint="eastAsia"/>
        </w:rPr>
        <w:t>认为这种美能跨越百年，我们同意。为什么呢？因为我们找到了爱因斯坦的话作依据。同理在分析其他文章的时候也可以用这样的方法，如果我们把每一篇课文当成一道例题，我们可以找出一个公式来。</w:t>
      </w:r>
      <w:r>
        <w:rPr>
          <w:rFonts w:hint="eastAsia"/>
        </w:rPr>
        <w:t>3+2=2+3</w:t>
      </w:r>
      <w:r>
        <w:rPr>
          <w:rFonts w:hint="eastAsia"/>
        </w:rPr>
        <w:t>，</w:t>
      </w:r>
      <w:r>
        <w:rPr>
          <w:rFonts w:hint="eastAsia"/>
        </w:rPr>
        <w:t>5+2=2+5</w:t>
      </w:r>
      <w:r>
        <w:rPr>
          <w:rFonts w:hint="eastAsia"/>
        </w:rPr>
        <w:t>，可知</w:t>
      </w:r>
      <w:r>
        <w:rPr>
          <w:rFonts w:hint="eastAsia"/>
        </w:rPr>
        <w:t xml:space="preserve"> A+B=B+A</w:t>
      </w:r>
      <w:r>
        <w:rPr>
          <w:rFonts w:hint="eastAsia"/>
        </w:rPr>
        <w:t>。而我要大家掌握的正是</w:t>
      </w:r>
      <w:r>
        <w:rPr>
          <w:rFonts w:hint="eastAsia"/>
        </w:rPr>
        <w:t xml:space="preserve"> A+B=B+A</w:t>
      </w:r>
      <w:r>
        <w:rPr>
          <w:rFonts w:hint="eastAsia"/>
        </w:rPr>
        <w:t>。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3 </w:t>
      </w:r>
      <w:r>
        <w:rPr>
          <w:rFonts w:hint="eastAsia"/>
        </w:rPr>
        <w:t>这些数字就是每一篇课文，而</w:t>
      </w:r>
      <w:r>
        <w:rPr>
          <w:rFonts w:hint="eastAsia"/>
        </w:rPr>
        <w:t xml:space="preserve">A+B=B+A </w:t>
      </w:r>
      <w:r>
        <w:rPr>
          <w:rFonts w:hint="eastAsia"/>
        </w:rPr>
        <w:t>就是学习方法。我的教学就是要给大家这样的学习方法。大家能掌握么？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生：能。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师：如果我们把一篇文章比作一个圆的话，那么我们把圆里面的每一个部分解释清楚，题目就解释清楚了。我们把这种方法起一个名字就叫：解题分析法。很好记吧！下面大家可以自由提问。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生：您从什么地方可以看出居里夫人的美丽？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师：这个问题科技含量太低，（生笑）我们请一个同学来回答。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生：我觉得从三个方面可以看出来：</w:t>
      </w:r>
      <w:r>
        <w:rPr>
          <w:rFonts w:hint="eastAsia"/>
        </w:rPr>
        <w:t>1.</w:t>
      </w:r>
      <w:r>
        <w:rPr>
          <w:rFonts w:hint="eastAsia"/>
        </w:rPr>
        <w:t>她有美丽的容貌。</w:t>
      </w:r>
      <w:r>
        <w:rPr>
          <w:rFonts w:hint="eastAsia"/>
        </w:rPr>
        <w:t>2.</w:t>
      </w:r>
      <w:r>
        <w:rPr>
          <w:rFonts w:hint="eastAsia"/>
        </w:rPr>
        <w:t>她有为科学献身的精神。</w:t>
      </w:r>
      <w:r>
        <w:rPr>
          <w:rFonts w:hint="eastAsia"/>
        </w:rPr>
        <w:t>3.</w:t>
      </w:r>
      <w:r>
        <w:rPr>
          <w:rFonts w:hint="eastAsia"/>
        </w:rPr>
        <w:t>她淡泊名利。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非常好。这个问题解答了。我给大家总结一下，解释题目的时候要分层次解释，先抓住那个做线索的词，然后再找限制范围，再分析。好，现在我拿一个大家还都没学过的文章来考考大家。世界三大短篇小说大师之一莫泊桑的《我的叔叔于勒》，初中的课文。我们应该怎么分析？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生：我认为于勒是线索，是写作对象。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师：很好，《我的叔叔于勒》就是我眼中的于勒，“我”是限制。这个题目可以改一改，改成：《我记忆中的于勒》。来，按这个方法我们把本课课文题目来改一下。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生：我认为这个题目可以改成“永恒的美丽”。</w:t>
      </w:r>
    </w:p>
    <w:p w:rsidR="00F95C02" w:rsidRDefault="00F95C02" w:rsidP="00F95C02">
      <w:pPr>
        <w:spacing w:after="0"/>
        <w:ind w:firstLineChars="200" w:firstLine="440"/>
      </w:pPr>
      <w:r>
        <w:rPr>
          <w:rFonts w:hint="eastAsia"/>
        </w:rPr>
        <w:t>师：这个题目非常好。大家应该给他鼓鼓掌。今天我以这篇课文为例，来传播一种我的教学思维，好了，美妙时光到此结束，谢谢大家。</w:t>
      </w:r>
    </w:p>
    <w:p w:rsidR="003E55D9" w:rsidRPr="00F95C02" w:rsidRDefault="003E55D9"/>
    <w:sectPr w:rsidR="003E55D9" w:rsidRPr="00F95C02" w:rsidSect="003E5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D0B" w:rsidRDefault="00370D0B" w:rsidP="00F95C02">
      <w:pPr>
        <w:spacing w:after="0"/>
      </w:pPr>
      <w:r>
        <w:separator/>
      </w:r>
    </w:p>
  </w:endnote>
  <w:endnote w:type="continuationSeparator" w:id="0">
    <w:p w:rsidR="00370D0B" w:rsidRDefault="00370D0B" w:rsidP="00F95C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D0B" w:rsidRDefault="00370D0B" w:rsidP="00F95C02">
      <w:pPr>
        <w:spacing w:after="0"/>
      </w:pPr>
      <w:r>
        <w:separator/>
      </w:r>
    </w:p>
  </w:footnote>
  <w:footnote w:type="continuationSeparator" w:id="0">
    <w:p w:rsidR="00370D0B" w:rsidRDefault="00370D0B" w:rsidP="00F95C0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5C02"/>
    <w:rsid w:val="00370D0B"/>
    <w:rsid w:val="003E55D9"/>
    <w:rsid w:val="00F9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02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5C0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5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5C02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5C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684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</cp:revision>
  <dcterms:created xsi:type="dcterms:W3CDTF">2015-10-20T08:28:00Z</dcterms:created>
  <dcterms:modified xsi:type="dcterms:W3CDTF">2018-08-18T19:56:10Z</dcterms:modified>
  <cp:category/>
</cp:coreProperties>
</file>